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i w:val="1"/>
          <w:color w:val="b45f06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b45f06"/>
          <w:sz w:val="32"/>
          <w:szCs w:val="32"/>
          <w:rtl w:val="0"/>
        </w:rPr>
        <w:t xml:space="preserve">Insights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color w:val="b45f0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b45f06"/>
          <w:sz w:val="28"/>
          <w:szCs w:val="28"/>
          <w:rtl w:val="0"/>
        </w:rPr>
        <w:t xml:space="preserve">_______________________________________________________________________________</w:t>
      </w:r>
    </w:p>
    <w:p w:rsidR="00000000" w:rsidDel="00000000" w:rsidP="00000000" w:rsidRDefault="00000000" w:rsidRPr="00000000" w14:paraId="00000003">
      <w:pPr>
        <w:pStyle w:val="Heading1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bookmarkStart w:colFirst="0" w:colLast="0" w:name="_dfoyvethe8pa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Distribuição dos clientes no espaço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1075" cy="3767364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075" cy="3767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824085" cy="3186378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4085" cy="3186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Grande concentração no sul e sudeste do país.</w:t>
      </w:r>
    </w:p>
    <w:p w:rsidR="00000000" w:rsidDel="00000000" w:rsidP="00000000" w:rsidRDefault="00000000" w:rsidRPr="00000000" w14:paraId="00000009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Poucos pontos no norte.</w:t>
      </w:r>
    </w:p>
    <w:p w:rsidR="00000000" w:rsidDel="00000000" w:rsidP="00000000" w:rsidRDefault="00000000" w:rsidRPr="00000000" w14:paraId="0000000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numPr>
          <w:ilvl w:val="0"/>
          <w:numId w:val="3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bookmarkStart w:colFirst="0" w:colLast="0" w:name="_kibo8tpr1qit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Clientes em relação preço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(price)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518888" cy="369921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8888" cy="3699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maiores preços estão em SP, RJ e no sul do país.</w:t>
      </w:r>
    </w:p>
    <w:p w:rsidR="00000000" w:rsidDel="00000000" w:rsidP="00000000" w:rsidRDefault="00000000" w:rsidRPr="00000000" w14:paraId="0000000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Poucos pontos no norte.</w:t>
      </w:r>
    </w:p>
    <w:p w:rsidR="00000000" w:rsidDel="00000000" w:rsidP="00000000" w:rsidRDefault="00000000" w:rsidRPr="00000000" w14:paraId="0000000F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concentração no sul.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numPr>
          <w:ilvl w:val="0"/>
          <w:numId w:val="3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8n6vfw4soxj1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valor do frete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(freight value)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2238" cy="3858835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2238" cy="385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valores de frete são mais caros nas regiões com os maiores preços.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numPr>
          <w:ilvl w:val="0"/>
          <w:numId w:val="32"/>
        </w:numPr>
        <w:spacing w:before="0" w:before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ivjo8yxfka4i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pagamento sequencial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sequencial)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138013" cy="3786168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8013" cy="3786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Pouca ocorrência de pagamentos sequenciais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ocorrências existentes estão em cidades grandes como São Paulo, Rio de Janeiro.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numPr>
          <w:ilvl w:val="0"/>
          <w:numId w:val="3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tmzmyc1rtytu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tipo de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type)</w:t>
      </w:r>
    </w:p>
    <w:p w:rsidR="00000000" w:rsidDel="00000000" w:rsidP="00000000" w:rsidRDefault="00000000" w:rsidRPr="00000000" w14:paraId="0000001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62700" cy="374346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743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ocorrência do tipo 3 de pagamento (verificar qual 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numPr>
          <w:ilvl w:val="0"/>
          <w:numId w:val="32"/>
        </w:numPr>
        <w:ind w:left="720" w:hanging="360"/>
      </w:pPr>
      <w:bookmarkStart w:colFirst="0" w:colLast="0" w:name="_esexz6hqe5t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parcelamento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installments)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1623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ocorrência de parcelamentos de 20x. </w:t>
      </w:r>
    </w:p>
    <w:p w:rsidR="00000000" w:rsidDel="00000000" w:rsidP="00000000" w:rsidRDefault="00000000" w:rsidRPr="00000000" w14:paraId="00000020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maior parte dos parcelamentos são em grande numero de parcelas. 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numPr>
          <w:ilvl w:val="0"/>
          <w:numId w:val="32"/>
        </w:numPr>
        <w:ind w:left="720" w:hanging="360"/>
      </w:pPr>
      <w:bookmarkStart w:colFirst="0" w:colLast="0" w:name="_w1m928d6vo2x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valor do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value)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592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Maiores ocorrências para compras em torno de 6k a 8k</w:t>
      </w:r>
    </w:p>
    <w:p w:rsidR="00000000" w:rsidDel="00000000" w:rsidP="00000000" w:rsidRDefault="00000000" w:rsidRPr="00000000" w14:paraId="00000025">
      <w:pPr>
        <w:numPr>
          <w:ilvl w:val="0"/>
          <w:numId w:val="2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Novamente, maiores valores em SP, RJ e no litoral.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numPr>
          <w:ilvl w:val="0"/>
          <w:numId w:val="32"/>
        </w:numPr>
        <w:spacing w:before="0" w:beforeAutospacing="0"/>
        <w:ind w:left="720" w:hanging="360"/>
      </w:pPr>
      <w:bookmarkStart w:colFirst="0" w:colLast="0" w:name="_eie6m7ckd9bc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 pontuação de revisão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(review score)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560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Poucas ocorrencias de pontuações baixas.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numPr>
          <w:ilvl w:val="0"/>
          <w:numId w:val="32"/>
        </w:numPr>
        <w:ind w:left="720" w:hanging="360"/>
        <w:rPr>
          <w:sz w:val="32"/>
          <w:szCs w:val="32"/>
        </w:rPr>
      </w:pPr>
      <w:bookmarkStart w:colFirst="0" w:colLast="0" w:name="_fo01g13h5bl7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status do pedido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(order status)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9497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Pontos em geolocalizações no mar não tiveram os pedidos entregues. (esperado)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Poucas ocorrencias de pedidos nao entregues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= delivered</w:t>
      </w:r>
    </w:p>
    <w:p w:rsidR="00000000" w:rsidDel="00000000" w:rsidP="00000000" w:rsidRDefault="00000000" w:rsidRPr="00000000" w14:paraId="0000002F">
      <w:pPr>
        <w:pStyle w:val="Heading2"/>
        <w:numPr>
          <w:ilvl w:val="0"/>
          <w:numId w:val="32"/>
        </w:numPr>
        <w:spacing w:after="0" w:afterAutospacing="0" w:before="0" w:beforeAutospacing="0"/>
        <w:ind w:left="720" w:hanging="360"/>
        <w:rPr>
          <w:sz w:val="32"/>
          <w:szCs w:val="32"/>
        </w:rPr>
      </w:pPr>
      <w:bookmarkStart w:colFirst="0" w:colLast="0" w:name="_mpxhol97tdb2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aos produtos </w:t>
      </w:r>
    </w:p>
    <w:p w:rsidR="00000000" w:rsidDel="00000000" w:rsidP="00000000" w:rsidRDefault="00000000" w:rsidRPr="00000000" w14:paraId="00000030">
      <w:pPr>
        <w:pStyle w:val="Heading3"/>
        <w:numPr>
          <w:ilvl w:val="0"/>
          <w:numId w:val="16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rjlvpo4rzti7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category 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973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Dificil gerar insigts a partir deste grafico, já que os produtos não são  identificados separadamente.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xntcud3ajhea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 lenght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433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after="0" w:afterAutospacing="0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Grande parte dos produtos possuem comprimentos consideraveis, a cima de 2500cm</w:t>
      </w:r>
    </w:p>
    <w:p w:rsidR="00000000" w:rsidDel="00000000" w:rsidP="00000000" w:rsidRDefault="00000000" w:rsidRPr="00000000" w14:paraId="00000037">
      <w:pPr>
        <w:pStyle w:val="Heading3"/>
        <w:numPr>
          <w:ilvl w:val="0"/>
          <w:numId w:val="16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uus75gqfb8xg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Photos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465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maior parte dos produtos possuem de 16 a 20 fotos.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58i17rbn7grn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Weight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0767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el4o99z1yqgj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Lenght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8735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tsnua9odbe54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Height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465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numPr>
          <w:ilvl w:val="0"/>
          <w:numId w:val="16"/>
        </w:numPr>
        <w:ind w:left="1440" w:hanging="360"/>
      </w:pPr>
      <w:bookmarkStart w:colFirst="0" w:colLast="0" w:name="_4wlwf8dk0yef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Width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8227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color w:val="b45f06"/>
        </w:rPr>
      </w:pPr>
      <w:r w:rsidDel="00000000" w:rsidR="00000000" w:rsidRPr="00000000">
        <w:rPr>
          <w:color w:val="b45f06"/>
          <w:rtl w:val="0"/>
        </w:rPr>
        <w:t xml:space="preserve">____________________________________________________________________________________________</w:t>
      </w:r>
    </w:p>
    <w:p w:rsidR="00000000" w:rsidDel="00000000" w:rsidP="00000000" w:rsidRDefault="00000000" w:rsidRPr="00000000" w14:paraId="00000061">
      <w:pPr>
        <w:pStyle w:val="Heading1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8whf5vyd76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Distribuição dos vendedores no espaço</w:t>
      </w:r>
    </w:p>
    <w:p w:rsidR="00000000" w:rsidDel="00000000" w:rsidP="00000000" w:rsidRDefault="00000000" w:rsidRPr="00000000" w14:paraId="00000062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54990" cy="4015671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4990" cy="4015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36517" cy="4154362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6517" cy="415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8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Os vendedores em sua maioria estão no sul e no sudeste do pais.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numPr>
          <w:ilvl w:val="0"/>
          <w:numId w:val="30"/>
        </w:numPr>
        <w:spacing w:before="0" w:before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1233dgvv1czq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Vendedores em relação preço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(price)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97063" cy="3857063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7063" cy="385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maiores estão no sudeste.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numPr>
          <w:ilvl w:val="0"/>
          <w:numId w:val="6"/>
        </w:numPr>
        <w:ind w:left="720" w:hanging="360"/>
      </w:pPr>
      <w:bookmarkStart w:colFirst="0" w:colLast="0" w:name="_bjtkfawwape6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valor do frete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(freight value)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966563" cy="4063828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6563" cy="4063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valores altos dos fretes estão relacionados ao alto valor dos produtos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numPr>
          <w:ilvl w:val="0"/>
          <w:numId w:val="6"/>
        </w:numPr>
        <w:spacing w:before="0" w:beforeAutospacing="0"/>
        <w:ind w:left="720" w:hanging="360"/>
      </w:pPr>
      <w:bookmarkStart w:colFirst="0" w:colLast="0" w:name="_3uoujlw20zo4" w:id="20"/>
      <w:bookmarkEnd w:id="2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pagamento sequencial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sequencial)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9370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Pouca ocorrencia de pagamentos sequenciais.</w:t>
      </w:r>
    </w:p>
    <w:p w:rsidR="00000000" w:rsidDel="00000000" w:rsidP="00000000" w:rsidRDefault="00000000" w:rsidRPr="00000000" w14:paraId="0000006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que existem estão em SP e no RJ.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numPr>
          <w:ilvl w:val="0"/>
          <w:numId w:val="6"/>
        </w:numPr>
        <w:ind w:left="720" w:hanging="360"/>
      </w:pPr>
      <w:bookmarkStart w:colFirst="0" w:colLast="0" w:name="_no7v64153zfn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tipo de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type)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58963" cy="3611932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8963" cy="3611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Novamente o tipo 3 de pagamento se destaca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numPr>
          <w:ilvl w:val="0"/>
          <w:numId w:val="6"/>
        </w:numPr>
        <w:ind w:left="720" w:hanging="360"/>
      </w:pPr>
      <w:bookmarkStart w:colFirst="0" w:colLast="0" w:name="_397z5m93do8a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parcelamento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installments)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2037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ocorrencia de parcelamentos a cima de 20 parcelas em todas as localidades.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numPr>
          <w:ilvl w:val="0"/>
          <w:numId w:val="6"/>
        </w:numPr>
        <w:ind w:left="720" w:hanging="360"/>
      </w:pPr>
      <w:bookmarkStart w:colFirst="0" w:colLast="0" w:name="_9jigre4i335s" w:id="23"/>
      <w:bookmarkEnd w:id="2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 ao valor do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value)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81792" cy="3267622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92" cy="3267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Valores altos no Sudeste, Salvador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numPr>
          <w:ilvl w:val="0"/>
          <w:numId w:val="6"/>
        </w:numPr>
        <w:spacing w:before="0" w:beforeAutospacing="0"/>
        <w:ind w:left="720" w:hanging="360"/>
      </w:pPr>
      <w:bookmarkStart w:colFirst="0" w:colLast="0" w:name="_9dboz4wp4f6z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 pontuação de revisão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(review score)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632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Pontuação 5 na maior parte das vendas.</w:t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numPr>
          <w:ilvl w:val="0"/>
          <w:numId w:val="32"/>
        </w:numPr>
        <w:ind w:left="720" w:hanging="360"/>
        <w:rPr>
          <w:sz w:val="32"/>
          <w:szCs w:val="32"/>
        </w:rPr>
      </w:pPr>
      <w:bookmarkStart w:colFirst="0" w:colLast="0" w:name="_tgwjg9yszxac" w:id="25"/>
      <w:bookmarkEnd w:id="2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status do pedido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(order status)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539888" cy="415231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9888" cy="4152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parte dos produtos entregues.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numPr>
          <w:ilvl w:val="0"/>
          <w:numId w:val="6"/>
        </w:numPr>
        <w:spacing w:after="0" w:afterAutospacing="0" w:before="0" w:beforeAutospacing="0"/>
        <w:ind w:left="720" w:hanging="360"/>
      </w:pPr>
      <w:bookmarkStart w:colFirst="0" w:colLast="0" w:name="_dghjpoheht5r" w:id="26"/>
      <w:bookmarkEnd w:id="2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aos produtos </w:t>
      </w:r>
    </w:p>
    <w:p w:rsidR="00000000" w:rsidDel="00000000" w:rsidP="00000000" w:rsidRDefault="00000000" w:rsidRPr="00000000" w14:paraId="00000084">
      <w:pPr>
        <w:pStyle w:val="Heading3"/>
        <w:numPr>
          <w:ilvl w:val="0"/>
          <w:numId w:val="16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dsl2vtbv97qa" w:id="27"/>
      <w:bookmarkEnd w:id="2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category name</w:t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97063" cy="3677247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7063" cy="367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jgy9kp66x7av" w:id="28"/>
      <w:bookmarkEnd w:id="2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 lenght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941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numPr>
          <w:ilvl w:val="0"/>
          <w:numId w:val="16"/>
        </w:numPr>
        <w:ind w:left="1440" w:hanging="360"/>
      </w:pPr>
      <w:bookmarkStart w:colFirst="0" w:colLast="0" w:name="_cnj5ubngtmvw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Photos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433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numPr>
          <w:ilvl w:val="0"/>
          <w:numId w:val="16"/>
        </w:numPr>
        <w:ind w:left="1440" w:hanging="360"/>
      </w:pPr>
      <w:bookmarkStart w:colFirst="0" w:colLast="0" w:name="_pwksqkrfrgo9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Weight</w:t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1242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numPr>
          <w:ilvl w:val="0"/>
          <w:numId w:val="16"/>
        </w:numPr>
        <w:ind w:left="1440" w:hanging="360"/>
      </w:pPr>
      <w:bookmarkStart w:colFirst="0" w:colLast="0" w:name="_agposyafgg0b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Length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3053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numPr>
          <w:ilvl w:val="0"/>
          <w:numId w:val="16"/>
        </w:numPr>
        <w:ind w:left="1440" w:hanging="360"/>
      </w:pPr>
      <w:bookmarkStart w:colFirst="0" w:colLast="0" w:name="_qsw10rov6q29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Height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7198125" cy="39751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0"/>
          <w:numId w:val="16"/>
        </w:numPr>
        <w:ind w:left="1440" w:hanging="360"/>
      </w:pPr>
      <w:bookmarkStart w:colFirst="0" w:colLast="0" w:name="_b7qxmyjdt2da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Width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0767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</w:t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Title"/>
        <w:rPr>
          <w:rFonts w:ascii="Times New Roman" w:cs="Times New Roman" w:eastAsia="Times New Roman" w:hAnsi="Times New Roman"/>
          <w:b w:val="1"/>
          <w:i w:val="1"/>
          <w:color w:val="b45f06"/>
          <w:sz w:val="32"/>
          <w:szCs w:val="32"/>
        </w:rPr>
      </w:pPr>
      <w:bookmarkStart w:colFirst="0" w:colLast="0" w:name="_ex3l1z62r6r2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b45f06"/>
          <w:sz w:val="32"/>
          <w:szCs w:val="32"/>
          <w:rtl w:val="0"/>
        </w:rPr>
        <w:t xml:space="preserve">Possíveis temas para desenvolver 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Sentimento do cliente em relação ao pedido ( Analisar comentários e classificar)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color w:val="38761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8761d"/>
          <w:sz w:val="24"/>
          <w:szCs w:val="24"/>
          <w:rtl w:val="0"/>
        </w:rPr>
        <w:t xml:space="preserve">Tempo de entrega de um produto 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Produtos com maior demanda por região </w:t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Categoria relacionada ao tempo de entrega</w:t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 relacionada ao vendedor </w:t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Valor do frete em relação ao review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Valor do frete em relação a região</w:t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color w:val="38761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8761d"/>
          <w:sz w:val="24"/>
          <w:szCs w:val="24"/>
          <w:rtl w:val="0"/>
        </w:rPr>
        <w:t xml:space="preserve">Dias de adiantamento da entrega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numPr>
          <w:ilvl w:val="0"/>
          <w:numId w:val="4"/>
        </w:numPr>
        <w:ind w:firstLine="720"/>
        <w:rPr>
          <w:b w:val="1"/>
        </w:rPr>
      </w:pPr>
      <w:bookmarkStart w:colFirst="0" w:colLast="0" w:name="_6h1q0v56zfif" w:id="35"/>
      <w:bookmarkEnd w:id="35"/>
      <w:r w:rsidDel="00000000" w:rsidR="00000000" w:rsidRPr="00000000">
        <w:rPr>
          <w:b w:val="1"/>
          <w:color w:val="38761d"/>
          <w:rtl w:val="0"/>
        </w:rPr>
        <w:t xml:space="preserve">Tempo de entrega de um produto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análise será feita em relação ao tempo de entrega de um produto. Para isso, uma nova coluna será adicionada à base de dados. Tal coluna irá conter o tempo de entrega, em dias, do pedido relacionado, tempo este que será calculado a partir das colunas que contém a data em que o pedido foi feito e quando o mesmo foi entregue.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Verificação dos resultados encontrados.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Com o Label Encoder, forma de codificar variáveis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object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as colunas que eram datas tomaram valores que não simbolizam o real, por esse motivo, obteve-se o seguinte resultado: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38750" cy="1819275"/>
            <wp:effectExtent b="0" l="0" r="0" t="0"/>
            <wp:docPr id="6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fim de melhorar os resultados que foram obtidos tem-se alguns ajustes que podem ser feitos, tais como, fine tuning dos modelos ou ainda, melhor representação dos dados. Dito isso, optou-se por trabalhar em cima dos dados separando as colunas que representam datas em outras colunas, como por exemplo a coluna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cc4125"/>
          <w:sz w:val="24"/>
          <w:szCs w:val="24"/>
          <w:rtl w:val="0"/>
        </w:rPr>
        <w:t xml:space="preserve"> shipping_limit_date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agora é representada por outras três colunas, as quais são,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cc4125"/>
          <w:sz w:val="24"/>
          <w:szCs w:val="24"/>
          <w:rtl w:val="0"/>
        </w:rPr>
        <w:t xml:space="preserve">day_shipping, month_shipping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cc4125"/>
          <w:sz w:val="24"/>
          <w:szCs w:val="24"/>
          <w:rtl w:val="0"/>
        </w:rPr>
        <w:t xml:space="preserve"> year_shiping,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como expresso a seguir.</w:t>
      </w:r>
    </w:p>
    <w:p w:rsidR="00000000" w:rsidDel="00000000" w:rsidP="00000000" w:rsidRDefault="00000000" w:rsidRPr="00000000" w14:paraId="000000C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08687" cy="3135187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8687" cy="313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33750" cy="3132263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3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Feito isso, removeu-se as colunas expressas em pandas df e executou-se novamente os modelos, obtendo melhora significativa.</w:t>
      </w:r>
    </w:p>
    <w:p w:rsidR="00000000" w:rsidDel="00000000" w:rsidP="00000000" w:rsidRDefault="00000000" w:rsidRPr="00000000" w14:paraId="000000C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81525" cy="16002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melhor visualização:</w:t>
      </w:r>
    </w:p>
    <w:p w:rsidR="00000000" w:rsidDel="00000000" w:rsidP="00000000" w:rsidRDefault="00000000" w:rsidRPr="00000000" w14:paraId="000000C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07915" cy="143451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915" cy="1434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69538" cy="1421377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9538" cy="1421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38675" cy="1666875"/>
            <wp:effectExtent b="0" l="0" r="0" t="0"/>
            <wp:docPr id="4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Subtitle"/>
        <w:ind w:left="72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ydyq66uxv1im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Subtitle"/>
        <w:ind w:left="720" w:firstLine="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  <w:sectPr>
          <w:pgSz w:h="16834" w:w="11909" w:orient="portrait"/>
          <w:pgMar w:bottom="1440" w:top="425.1968503937008" w:left="283.46456692913375" w:right="286.41732283464705" w:header="720" w:footer="720"/>
          <w:pgNumType w:start="1"/>
        </w:sectPr>
      </w:pPr>
      <w:bookmarkStart w:colFirst="0" w:colLast="0" w:name="_nbtbglkgymgb" w:id="37"/>
      <w:bookmarkEnd w:id="3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Observou-se que o modelo estava “bom demais”. Isso porque possuía colunas que representavam dados do futuro (em relação ao que se deseja prever), tal como a coluna que representa o dia em que o produto foi entregue -&gt;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4"/>
          <w:szCs w:val="24"/>
          <w:rtl w:val="0"/>
        </w:rPr>
        <w:t xml:space="preserve"> order_delivered_carrier_date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. Com isso, decidiu-se por remover tais colunas, bem como excluir colunas que não auxiliam o modelo, como por exemplo, as colunas de Review Title e afins. Dito isso, foram removidas as seguintes colunas: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2x4zbhlzdn9r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year_review_answer</w:t>
      </w:r>
    </w:p>
    <w:p w:rsidR="00000000" w:rsidDel="00000000" w:rsidP="00000000" w:rsidRDefault="00000000" w:rsidRPr="00000000" w14:paraId="000000D0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agt480flbtbx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month_review_answer</w:t>
      </w:r>
    </w:p>
    <w:p w:rsidR="00000000" w:rsidDel="00000000" w:rsidP="00000000" w:rsidRDefault="00000000" w:rsidRPr="00000000" w14:paraId="000000D1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t4djnchyyswn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day_review_answer</w:t>
      </w:r>
    </w:p>
    <w:p w:rsidR="00000000" w:rsidDel="00000000" w:rsidP="00000000" w:rsidRDefault="00000000" w:rsidRPr="00000000" w14:paraId="000000D2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4f9n2kscmt1m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year_review_creation</w:t>
      </w:r>
    </w:p>
    <w:p w:rsidR="00000000" w:rsidDel="00000000" w:rsidP="00000000" w:rsidRDefault="00000000" w:rsidRPr="00000000" w14:paraId="000000D3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au85ntkvlaqo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month_review_creation</w:t>
      </w:r>
    </w:p>
    <w:p w:rsidR="00000000" w:rsidDel="00000000" w:rsidP="00000000" w:rsidRDefault="00000000" w:rsidRPr="00000000" w14:paraId="000000D4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4gqe9wpszhsp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day_review_creation</w:t>
      </w:r>
    </w:p>
    <w:p w:rsidR="00000000" w:rsidDel="00000000" w:rsidP="00000000" w:rsidRDefault="00000000" w:rsidRPr="00000000" w14:paraId="000000D5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go9tujaje97o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payment_sequential</w:t>
      </w:r>
    </w:p>
    <w:p w:rsidR="00000000" w:rsidDel="00000000" w:rsidP="00000000" w:rsidRDefault="00000000" w:rsidRPr="00000000" w14:paraId="000000D6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b6tyrmcpwanu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review_id</w:t>
      </w:r>
    </w:p>
    <w:p w:rsidR="00000000" w:rsidDel="00000000" w:rsidP="00000000" w:rsidRDefault="00000000" w:rsidRPr="00000000" w14:paraId="000000D7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i9jf0o469bdi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review_score</w:t>
      </w:r>
    </w:p>
    <w:p w:rsidR="00000000" w:rsidDel="00000000" w:rsidP="00000000" w:rsidRDefault="00000000" w:rsidRPr="00000000" w14:paraId="000000D8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q4pviupyc5ol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review_comment_title</w:t>
      </w:r>
    </w:p>
    <w:p w:rsidR="00000000" w:rsidDel="00000000" w:rsidP="00000000" w:rsidRDefault="00000000" w:rsidRPr="00000000" w14:paraId="000000D9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62welbs00qpx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review_comment_message</w:t>
      </w:r>
    </w:p>
    <w:p w:rsidR="00000000" w:rsidDel="00000000" w:rsidP="00000000" w:rsidRDefault="00000000" w:rsidRPr="00000000" w14:paraId="000000DA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o6le1fr5w38l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order_status</w:t>
      </w:r>
    </w:p>
    <w:p w:rsidR="00000000" w:rsidDel="00000000" w:rsidP="00000000" w:rsidRDefault="00000000" w:rsidRPr="00000000" w14:paraId="000000DB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5b2k7px3kkmg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customer_id</w:t>
      </w:r>
    </w:p>
    <w:p w:rsidR="00000000" w:rsidDel="00000000" w:rsidP="00000000" w:rsidRDefault="00000000" w:rsidRPr="00000000" w14:paraId="000000DC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4d1phtep5wq3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customer_zip_code_prefix</w:t>
      </w:r>
    </w:p>
    <w:p w:rsidR="00000000" w:rsidDel="00000000" w:rsidP="00000000" w:rsidRDefault="00000000" w:rsidRPr="00000000" w14:paraId="000000DD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onal9ep1cnwe" w:id="52"/>
      <w:bookmarkEnd w:id="52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customer_city</w:t>
      </w:r>
    </w:p>
    <w:p w:rsidR="00000000" w:rsidDel="00000000" w:rsidP="00000000" w:rsidRDefault="00000000" w:rsidRPr="00000000" w14:paraId="000000DE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qya4d1lwzgmd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customer_status</w:t>
      </w:r>
    </w:p>
    <w:p w:rsidR="00000000" w:rsidDel="00000000" w:rsidP="00000000" w:rsidRDefault="00000000" w:rsidRPr="00000000" w14:paraId="000000DF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j5u57arb9yr3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seller_zip_code_prefix</w:t>
      </w:r>
    </w:p>
    <w:p w:rsidR="00000000" w:rsidDel="00000000" w:rsidP="00000000" w:rsidRDefault="00000000" w:rsidRPr="00000000" w14:paraId="000000E0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5upgym2n3e3l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seller_city</w:t>
      </w:r>
    </w:p>
    <w:p w:rsidR="00000000" w:rsidDel="00000000" w:rsidP="00000000" w:rsidRDefault="00000000" w:rsidRPr="00000000" w14:paraId="000000E1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98f024etuf0d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seller_state</w:t>
      </w:r>
    </w:p>
    <w:p w:rsidR="00000000" w:rsidDel="00000000" w:rsidP="00000000" w:rsidRDefault="00000000" w:rsidRPr="00000000" w14:paraId="000000E2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mj1x72s0c9n9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product_name_lenght</w:t>
      </w:r>
    </w:p>
    <w:p w:rsidR="00000000" w:rsidDel="00000000" w:rsidP="00000000" w:rsidRDefault="00000000" w:rsidRPr="00000000" w14:paraId="000000E3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37w5uuhbuik7" w:id="58"/>
      <w:bookmarkEnd w:id="5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product_description_lenght</w:t>
      </w:r>
    </w:p>
    <w:p w:rsidR="00000000" w:rsidDel="00000000" w:rsidP="00000000" w:rsidRDefault="00000000" w:rsidRPr="00000000" w14:paraId="000000E4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ogdk9yth1xce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product_photos_qty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jx7jf3x9l23x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year_estimated_delivery</w:t>
      </w:r>
    </w:p>
    <w:p w:rsidR="00000000" w:rsidDel="00000000" w:rsidP="00000000" w:rsidRDefault="00000000" w:rsidRPr="00000000" w14:paraId="000000E6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ytbylwm5vycy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month_estimated_delivery</w:t>
      </w:r>
    </w:p>
    <w:p w:rsidR="00000000" w:rsidDel="00000000" w:rsidP="00000000" w:rsidRDefault="00000000" w:rsidRPr="00000000" w14:paraId="000000E7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76lhcgwauczi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day_estimated_delivery</w:t>
      </w:r>
    </w:p>
    <w:p w:rsidR="00000000" w:rsidDel="00000000" w:rsidP="00000000" w:rsidRDefault="00000000" w:rsidRPr="00000000" w14:paraId="000000E8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oxgsqefqw3xq" w:id="63"/>
      <w:bookmarkEnd w:id="63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year_order_delivered_customerr</w:t>
      </w:r>
    </w:p>
    <w:p w:rsidR="00000000" w:rsidDel="00000000" w:rsidP="00000000" w:rsidRDefault="00000000" w:rsidRPr="00000000" w14:paraId="000000E9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vh1dgodrgxmg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month_order_delivered_customer</w:t>
      </w:r>
    </w:p>
    <w:p w:rsidR="00000000" w:rsidDel="00000000" w:rsidP="00000000" w:rsidRDefault="00000000" w:rsidRPr="00000000" w14:paraId="000000EA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34b99h789ah1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day_order_delivered_customer</w:t>
      </w:r>
    </w:p>
    <w:p w:rsidR="00000000" w:rsidDel="00000000" w:rsidP="00000000" w:rsidRDefault="00000000" w:rsidRPr="00000000" w14:paraId="000000EB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7h3urb8fw8a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year_order_delivered_carrier</w:t>
      </w:r>
    </w:p>
    <w:p w:rsidR="00000000" w:rsidDel="00000000" w:rsidP="00000000" w:rsidRDefault="00000000" w:rsidRPr="00000000" w14:paraId="000000EC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6b5ffnr7rg96" w:id="67"/>
      <w:bookmarkEnd w:id="67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month_order_delivered_carrier</w:t>
      </w:r>
    </w:p>
    <w:p w:rsidR="00000000" w:rsidDel="00000000" w:rsidP="00000000" w:rsidRDefault="00000000" w:rsidRPr="00000000" w14:paraId="000000ED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rvi3elawlzv3" w:id="68"/>
      <w:bookmarkEnd w:id="6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day_order_delivered_carrier</w:t>
      </w:r>
    </w:p>
    <w:p w:rsidR="00000000" w:rsidDel="00000000" w:rsidP="00000000" w:rsidRDefault="00000000" w:rsidRPr="00000000" w14:paraId="000000EE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f9xyu5m66ofb" w:id="69"/>
      <w:bookmarkEnd w:id="69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year_order_purchase_timestamp</w:t>
      </w:r>
    </w:p>
    <w:p w:rsidR="00000000" w:rsidDel="00000000" w:rsidP="00000000" w:rsidRDefault="00000000" w:rsidRPr="00000000" w14:paraId="000000EF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ncnkt6v7ing1" w:id="70"/>
      <w:bookmarkEnd w:id="7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month_order_purchase_timestamp</w:t>
      </w:r>
    </w:p>
    <w:p w:rsidR="00000000" w:rsidDel="00000000" w:rsidP="00000000" w:rsidRDefault="00000000" w:rsidRPr="00000000" w14:paraId="000000F0">
      <w:pPr>
        <w:pStyle w:val="Subtitle"/>
        <w:numPr>
          <w:ilvl w:val="0"/>
          <w:numId w:val="26"/>
        </w:numPr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  <w:sectPr>
          <w:type w:val="continuous"/>
          <w:pgSz w:h="16834" w:w="11909" w:orient="portrait"/>
          <w:pgMar w:bottom="1440" w:top="425.1968503937008" w:left="283.46456692913375" w:right="286.41732283464705" w:header="720" w:footer="720"/>
          <w:cols w:equalWidth="0" w:num="1">
            <w:col w:space="0" w:w="11335.619999999999"/>
          </w:cols>
        </w:sectPr>
      </w:pPr>
      <w:bookmarkStart w:colFirst="0" w:colLast="0" w:name="_y7rvgvs10b6e" w:id="71"/>
      <w:bookmarkEnd w:id="7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day_order_purchase_timestamp</w:t>
      </w:r>
    </w:p>
    <w:p w:rsidR="00000000" w:rsidDel="00000000" w:rsidP="00000000" w:rsidRDefault="00000000" w:rsidRPr="00000000" w14:paraId="000000F1">
      <w:pPr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Assim, o novo df possui o seguinte formato:</w:t>
      </w:r>
    </w:p>
    <w:p w:rsidR="00000000" w:rsidDel="00000000" w:rsidP="00000000" w:rsidRDefault="00000000" w:rsidRPr="00000000" w14:paraId="000000F2">
      <w:pPr>
        <w:ind w:left="0" w:firstLine="0"/>
        <w:rPr/>
        <w:sectPr>
          <w:type w:val="continuous"/>
          <w:pgSz w:h="16834" w:w="11909" w:orient="portrait"/>
          <w:pgMar w:bottom="1440" w:top="425.1968503937008" w:left="283.46456692913375" w:right="286.41732283464705" w:header="720" w:footer="720"/>
          <w:cols w:equalWidth="0" w:num="2">
            <w:col w:space="720" w:w="5307.799999999999"/>
            <w:col w:space="0" w:w="5307.799999999999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Subtitle"/>
        <w:ind w:left="720" w:firstLine="0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bookmarkStart w:colFirst="0" w:colLast="0" w:name="_y4z0tv46a93u" w:id="72"/>
      <w:bookmarkEnd w:id="72"/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</w:rPr>
        <w:drawing>
          <wp:inline distB="114300" distT="114300" distL="114300" distR="114300">
            <wp:extent cx="4076700" cy="493395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OBS.: Retirar early_delivery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 a base de dados mais limpa, executou-se novamente os modelos, obtendo o seguinte resultado:</w:t>
      </w:r>
    </w:p>
    <w:p w:rsidR="00000000" w:rsidDel="00000000" w:rsidP="00000000" w:rsidRDefault="00000000" w:rsidRPr="00000000" w14:paraId="000000F8">
      <w:pPr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38675" cy="166687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firstLine="720"/>
        <w:jc w:val="center"/>
        <w:rPr>
          <w:rFonts w:ascii="Times New Roman" w:cs="Times New Roman" w:eastAsia="Times New Roman" w:hAnsi="Times New Roman"/>
          <w:b w:val="1"/>
          <w:color w:val="a61c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a61c00"/>
          <w:sz w:val="24"/>
          <w:szCs w:val="24"/>
          <w:rtl w:val="0"/>
        </w:rPr>
        <w:t xml:space="preserve">Os modelos apresentaram piora significativa.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numPr>
          <w:ilvl w:val="0"/>
          <w:numId w:val="4"/>
        </w:numPr>
        <w:ind w:left="1440" w:hanging="360"/>
        <w:rPr>
          <w:b w:val="1"/>
          <w:color w:val="38761d"/>
        </w:rPr>
      </w:pPr>
      <w:bookmarkStart w:colFirst="0" w:colLast="0" w:name="_m3ye4gfqgard" w:id="73"/>
      <w:bookmarkEnd w:id="73"/>
      <w:r w:rsidDel="00000000" w:rsidR="00000000" w:rsidRPr="00000000">
        <w:rPr>
          <w:b w:val="1"/>
          <w:color w:val="38761d"/>
          <w:rtl w:val="0"/>
        </w:rPr>
        <w:t xml:space="preserve">Dias de adiantamento da entrega</w:t>
      </w:r>
    </w:p>
    <w:p w:rsidR="00000000" w:rsidDel="00000000" w:rsidP="00000000" w:rsidRDefault="00000000" w:rsidRPr="00000000" w14:paraId="000000F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Calculou-se quantos dias o produto foi entregue antes da data estimada. Para isso subtraiu-se o dia estimado menos o dia da entrega. Executou-se os modelos e obteve-se:</w:t>
      </w:r>
    </w:p>
    <w:p w:rsidR="00000000" w:rsidDel="00000000" w:rsidP="00000000" w:rsidRDefault="00000000" w:rsidRPr="00000000" w14:paraId="000000FE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86325" cy="157162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720" w:firstLine="0"/>
        <w:jc w:val="center"/>
        <w:rPr>
          <w:b w:val="1"/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Pior que as previsões anteriores </w:t>
      </w:r>
    </w:p>
    <w:p w:rsidR="00000000" w:rsidDel="00000000" w:rsidP="00000000" w:rsidRDefault="00000000" w:rsidRPr="00000000" w14:paraId="00000100">
      <w:pPr>
        <w:ind w:left="720" w:firstLine="0"/>
        <w:jc w:val="center"/>
        <w:rPr>
          <w:b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Após melhora nos dados, executou-se novamente os modelos para previsão da quantidade de dias em que o produto será entregue em adiantamento. Tem-se:</w:t>
      </w:r>
    </w:p>
    <w:p w:rsidR="00000000" w:rsidDel="00000000" w:rsidP="00000000" w:rsidRDefault="00000000" w:rsidRPr="00000000" w14:paraId="00000102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10050" cy="12573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Verificando diferença ao executar modelo com test ou train </w:t>
      </w:r>
    </w:p>
    <w:p w:rsidR="00000000" w:rsidDel="00000000" w:rsidP="00000000" w:rsidRDefault="00000000" w:rsidRPr="00000000" w14:paraId="00000107">
      <w:pPr>
        <w:ind w:left="720" w:firstLine="0"/>
        <w:jc w:val="left"/>
        <w:rPr>
          <w:rFonts w:ascii="Times New Roman" w:cs="Times New Roman" w:eastAsia="Times New Roman" w:hAnsi="Times New Roman"/>
          <w:i w:val="1"/>
          <w:color w:val="ea999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ea9999"/>
          <w:sz w:val="24"/>
          <w:szCs w:val="24"/>
          <w:rtl w:val="0"/>
        </w:rPr>
        <w:t xml:space="preserve">Previsão de dias de entrega</w:t>
      </w:r>
    </w:p>
    <w:p w:rsidR="00000000" w:rsidDel="00000000" w:rsidP="00000000" w:rsidRDefault="00000000" w:rsidRPr="00000000" w14:paraId="00000108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Utilizando train</w:t>
      </w:r>
    </w:p>
    <w:p w:rsidR="00000000" w:rsidDel="00000000" w:rsidP="00000000" w:rsidRDefault="00000000" w:rsidRPr="00000000" w14:paraId="0000010A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01313" cy="1978739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1313" cy="1978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Utilizando test</w:t>
      </w:r>
    </w:p>
    <w:p w:rsidR="00000000" w:rsidDel="00000000" w:rsidP="00000000" w:rsidRDefault="00000000" w:rsidRPr="00000000" w14:paraId="0000010D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29888" cy="1739928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9888" cy="1739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Tentando encontrar o erro:</w:t>
      </w:r>
    </w:p>
    <w:p w:rsidR="00000000" w:rsidDel="00000000" w:rsidP="00000000" w:rsidRDefault="00000000" w:rsidRPr="00000000" w14:paraId="00000110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Linear Reg</w:t>
      </w:r>
    </w:p>
    <w:p w:rsidR="00000000" w:rsidDel="00000000" w:rsidP="00000000" w:rsidRDefault="00000000" w:rsidRPr="00000000" w14:paraId="00000112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76875" cy="275272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Decision Tree</w:t>
      </w:r>
    </w:p>
    <w:p w:rsidR="00000000" w:rsidDel="00000000" w:rsidP="00000000" w:rsidRDefault="00000000" w:rsidRPr="00000000" w14:paraId="00000115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53000" cy="222885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Os valores aqui tanto para treino quanto para teste são os mesmos. </w:t>
      </w:r>
    </w:p>
    <w:p w:rsidR="00000000" w:rsidDel="00000000" w:rsidP="00000000" w:rsidRDefault="00000000" w:rsidRPr="00000000" w14:paraId="00000119">
      <w:pPr>
        <w:ind w:left="720" w:firstLine="0"/>
        <w:jc w:val="left"/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Os valores encontrados são diferentes dos representados na tabela.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rtl w:val="0"/>
        </w:rPr>
        <w:t xml:space="preserve">Motivo: cross validation</w:t>
      </w:r>
    </w:p>
    <w:p w:rsidR="00000000" w:rsidDel="00000000" w:rsidP="00000000" w:rsidRDefault="00000000" w:rsidRPr="00000000" w14:paraId="0000011A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jc w:val="left"/>
        <w:rPr>
          <w:rFonts w:ascii="Times New Roman" w:cs="Times New Roman" w:eastAsia="Times New Roman" w:hAnsi="Times New Roman"/>
          <w:b w:val="1"/>
          <w:color w:val="98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numPr>
          <w:ilvl w:val="0"/>
          <w:numId w:val="29"/>
        </w:numPr>
        <w:ind w:left="720" w:hanging="360"/>
        <w:rPr>
          <w:b w:val="1"/>
          <w:color w:val="38761d"/>
        </w:rPr>
      </w:pPr>
      <w:bookmarkStart w:colFirst="0" w:colLast="0" w:name="_ep8krp158gv8" w:id="74"/>
      <w:bookmarkEnd w:id="74"/>
      <w:r w:rsidDel="00000000" w:rsidR="00000000" w:rsidRPr="00000000">
        <w:rPr>
          <w:b w:val="1"/>
          <w:color w:val="38761d"/>
          <w:rtl w:val="0"/>
        </w:rPr>
        <w:t xml:space="preserve">Tempo no Espaço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days_to_delivery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considerando lat e long do costumer</w:t>
      </w:r>
    </w:p>
    <w:p w:rsidR="00000000" w:rsidDel="00000000" w:rsidP="00000000" w:rsidRDefault="00000000" w:rsidRPr="00000000" w14:paraId="00000127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jc w:val="left"/>
        <w:rPr>
          <w:rFonts w:ascii="Times New Roman" w:cs="Times New Roman" w:eastAsia="Times New Roman" w:hAnsi="Times New Roman"/>
          <w:b w:val="1"/>
          <w:color w:val="98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54138" cy="3979154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138" cy="3979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days_to_delivery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considerando considerando lat e long seller</w:t>
      </w:r>
    </w:p>
    <w:p w:rsidR="00000000" w:rsidDel="00000000" w:rsidP="00000000" w:rsidRDefault="00000000" w:rsidRPr="00000000" w14:paraId="0000012B">
      <w:pPr>
        <w:ind w:left="0" w:firstLine="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jc w:val="left"/>
        <w:rPr>
          <w:rFonts w:ascii="Times New Roman" w:cs="Times New Roman" w:eastAsia="Times New Roman" w:hAnsi="Times New Roman"/>
          <w:b w:val="1"/>
          <w:color w:val="98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77988" cy="3489118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988" cy="3489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numPr>
          <w:ilvl w:val="0"/>
          <w:numId w:val="2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b w:val="1"/>
          <w:color w:val="38761d"/>
        </w:rPr>
      </w:pPr>
      <w:bookmarkStart w:colFirst="0" w:colLast="0" w:name="_m8ign6qxvm47" w:id="75"/>
      <w:bookmarkEnd w:id="75"/>
      <w:r w:rsidDel="00000000" w:rsidR="00000000" w:rsidRPr="00000000">
        <w:rPr>
          <w:rFonts w:ascii="Times New Roman" w:cs="Times New Roman" w:eastAsia="Times New Roman" w:hAnsi="Times New Roman"/>
          <w:b w:val="1"/>
          <w:color w:val="38761d"/>
          <w:rtl w:val="0"/>
        </w:rPr>
        <w:t xml:space="preserve">Como as variáveis influenciam o modelo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numPr>
          <w:ilvl w:val="0"/>
          <w:numId w:val="14"/>
        </w:numPr>
        <w:spacing w:after="0" w:afterAutospacing="0" w:before="0" w:beforeAutospacing="0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fvxwrnvlhnbl" w:id="76"/>
      <w:bookmarkEnd w:id="7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Linear Regression -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ff0000"/>
          <w:sz w:val="24"/>
          <w:szCs w:val="24"/>
          <w:rtl w:val="0"/>
        </w:rPr>
        <w:t xml:space="preserve">Shap não funciona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numPr>
          <w:ilvl w:val="0"/>
          <w:numId w:val="14"/>
        </w:numPr>
        <w:spacing w:after="0" w:afterAutospacing="0" w:before="0" w:beforeAutospacing="0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vhhh5b8xbtbv" w:id="77"/>
      <w:bookmarkEnd w:id="7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Decision Tree -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ff0000"/>
          <w:sz w:val="24"/>
          <w:szCs w:val="24"/>
          <w:rtl w:val="0"/>
        </w:rPr>
        <w:t xml:space="preserve">Shap não funciona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numPr>
          <w:ilvl w:val="0"/>
          <w:numId w:val="14"/>
        </w:numPr>
        <w:spacing w:before="0" w:beforeAutospacing="0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plf2aumlyfxd" w:id="78"/>
      <w:bookmarkEnd w:id="7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Random Forest -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ff0000"/>
          <w:sz w:val="24"/>
          <w:szCs w:val="24"/>
          <w:rtl w:val="0"/>
        </w:rPr>
        <w:t xml:space="preserve">Shap não funciona</w:t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9w71upgpwyco" w:id="79"/>
      <w:bookmarkEnd w:id="7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XGB</w:t>
      </w:r>
    </w:p>
    <w:p w:rsidR="00000000" w:rsidDel="00000000" w:rsidP="00000000" w:rsidRDefault="00000000" w:rsidRPr="00000000" w14:paraId="0000013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5193" cy="376824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5193" cy="3768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39663" cy="2786505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9663" cy="278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4788" cy="2677934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8" cy="2677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0641" cy="2208651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0641" cy="2208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126215" cy="2212855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215" cy="2212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5750" cy="291465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1fn1hllh7lhu" w:id="80"/>
      <w:bookmarkEnd w:id="8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Gradient Boosting</w:t>
      </w:r>
    </w:p>
    <w:p w:rsidR="00000000" w:rsidDel="00000000" w:rsidP="00000000" w:rsidRDefault="00000000" w:rsidRPr="00000000" w14:paraId="0000013A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5250" cy="367348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5250" cy="367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12463" cy="2740077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463" cy="2740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12500" cy="2935227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500" cy="2935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numPr>
          <w:ilvl w:val="0"/>
          <w:numId w:val="31"/>
        </w:numPr>
        <w:ind w:left="1440" w:hanging="360"/>
        <w:rPr>
          <w:rFonts w:ascii="Times New Roman" w:cs="Times New Roman" w:eastAsia="Times New Roman" w:hAnsi="Times New Roman"/>
          <w:color w:val="000000"/>
          <w:sz w:val="26"/>
          <w:szCs w:val="26"/>
          <w:u w:val="none"/>
        </w:rPr>
      </w:pPr>
      <w:bookmarkStart w:colFirst="0" w:colLast="0" w:name="_tcwabjse1919" w:id="81"/>
      <w:bookmarkEnd w:id="8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Histogram Gradient Boosting </w:t>
      </w:r>
    </w:p>
    <w:p w:rsidR="00000000" w:rsidDel="00000000" w:rsidP="00000000" w:rsidRDefault="00000000" w:rsidRPr="00000000" w14:paraId="0000013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39613" cy="3980525"/>
            <wp:effectExtent b="0" l="0" r="0" t="0"/>
            <wp:docPr id="2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9613" cy="398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93438" cy="2794204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3438" cy="2794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1988" cy="2915777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1988" cy="2915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ukeg8vbx7l8e" w:id="82"/>
      <w:bookmarkEnd w:id="8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Light Gradient Boosting</w:t>
      </w:r>
    </w:p>
    <w:p w:rsidR="00000000" w:rsidDel="00000000" w:rsidP="00000000" w:rsidRDefault="00000000" w:rsidRPr="00000000" w14:paraId="00000145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91988" cy="3944594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988" cy="3944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7713" cy="2771044"/>
            <wp:effectExtent b="0" l="0" r="0" t="0"/>
            <wp:docPr id="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7713" cy="2771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31475" cy="2757931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475" cy="2757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6700" cy="28194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67175" cy="280035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425.1968503937008" w:left="283.46456692913375" w:right="286.41732283464705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  <w:ind w:left="720" w:hanging="360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35.png"/><Relationship Id="rId41" Type="http://schemas.openxmlformats.org/officeDocument/2006/relationships/image" Target="media/image6.png"/><Relationship Id="rId44" Type="http://schemas.openxmlformats.org/officeDocument/2006/relationships/image" Target="media/image37.png"/><Relationship Id="rId43" Type="http://schemas.openxmlformats.org/officeDocument/2006/relationships/image" Target="media/image7.png"/><Relationship Id="rId46" Type="http://schemas.openxmlformats.org/officeDocument/2006/relationships/image" Target="media/image29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13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image" Target="media/image53.png"/><Relationship Id="rId8" Type="http://schemas.openxmlformats.org/officeDocument/2006/relationships/image" Target="media/image25.png"/><Relationship Id="rId31" Type="http://schemas.openxmlformats.org/officeDocument/2006/relationships/image" Target="media/image15.png"/><Relationship Id="rId30" Type="http://schemas.openxmlformats.org/officeDocument/2006/relationships/image" Target="media/image26.png"/><Relationship Id="rId33" Type="http://schemas.openxmlformats.org/officeDocument/2006/relationships/image" Target="media/image40.png"/><Relationship Id="rId32" Type="http://schemas.openxmlformats.org/officeDocument/2006/relationships/image" Target="media/image52.png"/><Relationship Id="rId35" Type="http://schemas.openxmlformats.org/officeDocument/2006/relationships/image" Target="media/image66.png"/><Relationship Id="rId34" Type="http://schemas.openxmlformats.org/officeDocument/2006/relationships/image" Target="media/image51.png"/><Relationship Id="rId71" Type="http://schemas.openxmlformats.org/officeDocument/2006/relationships/image" Target="media/image14.png"/><Relationship Id="rId70" Type="http://schemas.openxmlformats.org/officeDocument/2006/relationships/image" Target="media/image60.png"/><Relationship Id="rId37" Type="http://schemas.openxmlformats.org/officeDocument/2006/relationships/image" Target="media/image56.png"/><Relationship Id="rId36" Type="http://schemas.openxmlformats.org/officeDocument/2006/relationships/image" Target="media/image38.png"/><Relationship Id="rId39" Type="http://schemas.openxmlformats.org/officeDocument/2006/relationships/image" Target="media/image63.png"/><Relationship Id="rId38" Type="http://schemas.openxmlformats.org/officeDocument/2006/relationships/image" Target="media/image44.png"/><Relationship Id="rId62" Type="http://schemas.openxmlformats.org/officeDocument/2006/relationships/image" Target="media/image64.png"/><Relationship Id="rId61" Type="http://schemas.openxmlformats.org/officeDocument/2006/relationships/image" Target="media/image2.png"/><Relationship Id="rId20" Type="http://schemas.openxmlformats.org/officeDocument/2006/relationships/image" Target="media/image58.png"/><Relationship Id="rId64" Type="http://schemas.openxmlformats.org/officeDocument/2006/relationships/image" Target="media/image55.png"/><Relationship Id="rId63" Type="http://schemas.openxmlformats.org/officeDocument/2006/relationships/image" Target="media/image45.png"/><Relationship Id="rId22" Type="http://schemas.openxmlformats.org/officeDocument/2006/relationships/image" Target="media/image30.png"/><Relationship Id="rId66" Type="http://schemas.openxmlformats.org/officeDocument/2006/relationships/image" Target="media/image47.png"/><Relationship Id="rId21" Type="http://schemas.openxmlformats.org/officeDocument/2006/relationships/image" Target="media/image54.png"/><Relationship Id="rId65" Type="http://schemas.openxmlformats.org/officeDocument/2006/relationships/image" Target="media/image34.png"/><Relationship Id="rId24" Type="http://schemas.openxmlformats.org/officeDocument/2006/relationships/image" Target="media/image65.png"/><Relationship Id="rId68" Type="http://schemas.openxmlformats.org/officeDocument/2006/relationships/image" Target="media/image46.png"/><Relationship Id="rId23" Type="http://schemas.openxmlformats.org/officeDocument/2006/relationships/image" Target="media/image12.png"/><Relationship Id="rId67" Type="http://schemas.openxmlformats.org/officeDocument/2006/relationships/image" Target="media/image61.png"/><Relationship Id="rId60" Type="http://schemas.openxmlformats.org/officeDocument/2006/relationships/image" Target="media/image24.png"/><Relationship Id="rId26" Type="http://schemas.openxmlformats.org/officeDocument/2006/relationships/image" Target="media/image32.png"/><Relationship Id="rId25" Type="http://schemas.openxmlformats.org/officeDocument/2006/relationships/image" Target="media/image59.png"/><Relationship Id="rId69" Type="http://schemas.openxmlformats.org/officeDocument/2006/relationships/image" Target="media/image39.png"/><Relationship Id="rId28" Type="http://schemas.openxmlformats.org/officeDocument/2006/relationships/image" Target="media/image16.png"/><Relationship Id="rId27" Type="http://schemas.openxmlformats.org/officeDocument/2006/relationships/image" Target="media/image18.png"/><Relationship Id="rId29" Type="http://schemas.openxmlformats.org/officeDocument/2006/relationships/image" Target="media/image19.png"/><Relationship Id="rId51" Type="http://schemas.openxmlformats.org/officeDocument/2006/relationships/image" Target="media/image4.png"/><Relationship Id="rId50" Type="http://schemas.openxmlformats.org/officeDocument/2006/relationships/image" Target="media/image36.png"/><Relationship Id="rId53" Type="http://schemas.openxmlformats.org/officeDocument/2006/relationships/image" Target="media/image8.png"/><Relationship Id="rId52" Type="http://schemas.openxmlformats.org/officeDocument/2006/relationships/image" Target="media/image10.png"/><Relationship Id="rId11" Type="http://schemas.openxmlformats.org/officeDocument/2006/relationships/image" Target="media/image48.png"/><Relationship Id="rId55" Type="http://schemas.openxmlformats.org/officeDocument/2006/relationships/image" Target="media/image1.png"/><Relationship Id="rId10" Type="http://schemas.openxmlformats.org/officeDocument/2006/relationships/image" Target="media/image62.png"/><Relationship Id="rId54" Type="http://schemas.openxmlformats.org/officeDocument/2006/relationships/image" Target="media/image9.png"/><Relationship Id="rId13" Type="http://schemas.openxmlformats.org/officeDocument/2006/relationships/image" Target="media/image41.png"/><Relationship Id="rId57" Type="http://schemas.openxmlformats.org/officeDocument/2006/relationships/image" Target="media/image23.png"/><Relationship Id="rId12" Type="http://schemas.openxmlformats.org/officeDocument/2006/relationships/image" Target="media/image43.png"/><Relationship Id="rId56" Type="http://schemas.openxmlformats.org/officeDocument/2006/relationships/image" Target="media/image42.png"/><Relationship Id="rId15" Type="http://schemas.openxmlformats.org/officeDocument/2006/relationships/image" Target="media/image31.png"/><Relationship Id="rId59" Type="http://schemas.openxmlformats.org/officeDocument/2006/relationships/image" Target="media/image17.png"/><Relationship Id="rId14" Type="http://schemas.openxmlformats.org/officeDocument/2006/relationships/image" Target="media/image11.png"/><Relationship Id="rId58" Type="http://schemas.openxmlformats.org/officeDocument/2006/relationships/image" Target="media/image22.png"/><Relationship Id="rId17" Type="http://schemas.openxmlformats.org/officeDocument/2006/relationships/image" Target="media/image20.png"/><Relationship Id="rId16" Type="http://schemas.openxmlformats.org/officeDocument/2006/relationships/image" Target="media/image33.png"/><Relationship Id="rId19" Type="http://schemas.openxmlformats.org/officeDocument/2006/relationships/image" Target="media/image49.png"/><Relationship Id="rId18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